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29F57B" w14:textId="77777777" w:rsidR="005D1287" w:rsidRPr="00DF0F8B" w:rsidRDefault="005D1287" w:rsidP="7B4E253E">
      <w:pPr>
        <w:pStyle w:val="BLMH1"/>
        <w:numPr>
          <w:ilvl w:val="0"/>
          <w:numId w:val="2"/>
        </w:numPr>
        <w:jc w:val="left"/>
        <w:rPr>
          <w:i/>
          <w:iCs/>
        </w:rPr>
      </w:pPr>
      <w:r>
        <w:rPr>
          <w:sz w:val="28"/>
          <w:szCs w:val="28"/>
          <w:lang w:val="en-CA" w:eastAsia="en-CA"/>
        </w:rPr>
        <w:tab/>
      </w:r>
      <w:r>
        <w:rPr>
          <w:sz w:val="28"/>
          <w:szCs w:val="28"/>
          <w:lang w:val="en-CA" w:eastAsia="en-CA"/>
        </w:rPr>
        <w:tab/>
      </w:r>
      <w:r w:rsidRPr="00AD4D10">
        <w:rPr>
          <w:noProof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0EED36DC" wp14:editId="3D5E54CA">
                <wp:simplePos x="0" y="0"/>
                <wp:positionH relativeFrom="page">
                  <wp:posOffset>9525</wp:posOffset>
                </wp:positionH>
                <wp:positionV relativeFrom="paragraph">
                  <wp:posOffset>-9525</wp:posOffset>
                </wp:positionV>
                <wp:extent cx="7791450" cy="428625"/>
                <wp:effectExtent l="0" t="0" r="0" b="9525"/>
                <wp:wrapNone/>
                <wp:docPr id="189581563" name="Text Box 1895815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4286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CCD5159" w14:textId="77777777" w:rsidR="005D1287" w:rsidRPr="00453B86" w:rsidRDefault="005D1287" w:rsidP="005D1287">
                            <w:pPr>
                              <w:pStyle w:val="H1"/>
                              <w:spacing w:after="0"/>
                            </w:pPr>
                            <w:r>
                              <w:rPr>
                                <w:bCs/>
                              </w:rPr>
                              <w:t xml:space="preserve"> Answers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EED36DC" id="_x0000_t202" coordsize="21600,21600" o:spt="202" path="m,l,21600r21600,l21600,xe">
                <v:stroke joinstyle="miter"/>
                <v:path gradientshapeok="t" o:connecttype="rect"/>
              </v:shapetype>
              <v:shape id="Text Box 189581563" o:spid="_x0000_s1026" type="#_x0000_t202" style="position:absolute;left:0;text-align:left;margin-left:.75pt;margin-top:-.75pt;width:613.5pt;height:33.75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" fillcolor="white [3201]" stroked="f" strokeweight=".5pt">
                <v:textbox>
                  <w:txbxContent>
                    <w:p w14:paraId="7CCD5159" w14:textId="77777777" w:rsidR="005D1287" w:rsidRPr="00453B86" w:rsidRDefault="005D1287" w:rsidP="005D1287">
                      <w:pPr>
                        <w:pStyle w:val="H1"/>
                        <w:spacing w:after="0"/>
                      </w:pPr>
                      <w:r>
                        <w:rPr>
                          <w:bCs/>
                        </w:rPr>
                        <w:t xml:space="preserve"> Answers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eastAsiaTheme="minorHAnsi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66E78C11" wp14:editId="5BF55B57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1600200" cy="495300"/>
                <wp:effectExtent l="0" t="0" r="0" b="0"/>
                <wp:wrapNone/>
                <wp:docPr id="993416739" name="Group 9934167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00200" cy="495300"/>
                          <a:chOff x="0" y="0"/>
                          <a:chExt cx="1461002" cy="495300"/>
                        </a:xfrm>
                      </wpg:grpSpPr>
                      <wps:wsp>
                        <wps:cNvPr id="1995417221" name="Flowchart: Terminator 1995417221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25576846" name="Text Box 4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722B5F6" w14:textId="77777777" w:rsidR="00281A9D" w:rsidRPr="00281A9D" w:rsidRDefault="00281A9D" w:rsidP="00281A9D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 w:rsidRPr="00281A9D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Shape and Space</w:t>
                              </w:r>
                            </w:p>
                            <w:p w14:paraId="5D5B71CF" w14:textId="0EC8DF12" w:rsidR="005D1287" w:rsidRDefault="005D1287" w:rsidP="005D1287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1 Line Master </w:t>
                              </w:r>
                              <w:r w:rsidR="00281A9D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7b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6E78C11" id="Group 993416739" o:spid="_x0000_s1027" style="position:absolute;left:0;text-align:left;margin-left:0;margin-top:0;width:126pt;height:39pt;z-index:251659264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995417221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"/>
                <v:shape id="Text Box 47" o:spid="_x0000_s1029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" filled="f" stroked="f">
                  <v:textbox>
                    <w:txbxContent>
                      <w:p w14:paraId="6722B5F6" w14:textId="77777777" w:rsidR="00281A9D" w:rsidRPr="00281A9D" w:rsidRDefault="00281A9D" w:rsidP="00281A9D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 w:rsidRPr="00281A9D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Shape and Space</w:t>
                        </w:r>
                      </w:p>
                      <w:p w14:paraId="5D5B71CF" w14:textId="0EC8DF12" w:rsidR="005D1287" w:rsidRDefault="005D1287" w:rsidP="005D1287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1 Line Master </w:t>
                        </w:r>
                        <w:r w:rsidR="00281A9D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7b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Pr="7B4E253E">
        <w:rPr>
          <w:i/>
          <w:iCs/>
          <w:noProof/>
        </w:rPr>
        <w:t xml:space="preserve">                    </w:t>
      </w:r>
    </w:p>
    <w:p w14:paraId="1CBB3D03" w14:textId="77777777" w:rsidR="005D1287" w:rsidRPr="007E4B8D" w:rsidRDefault="005D1287" w:rsidP="005D1287">
      <w:pPr>
        <w:pStyle w:val="BLMH1"/>
        <w:jc w:val="left"/>
        <w:rPr>
          <w:iCs/>
        </w:rPr>
      </w:pPr>
    </w:p>
    <w:p w14:paraId="562060F3" w14:textId="77777777" w:rsidR="005D1287" w:rsidRDefault="005D1287" w:rsidP="005D1287">
      <w:pPr>
        <w:rPr>
          <w:rFonts w:ascii="Arial" w:hAnsi="Arial" w:cs="Arial"/>
          <w:b/>
          <w:bCs/>
          <w:sz w:val="28"/>
          <w:szCs w:val="28"/>
          <w:lang w:val="en-CA" w:eastAsia="en-CA"/>
        </w:rPr>
      </w:pPr>
    </w:p>
    <w:p w14:paraId="673092DF" w14:textId="77777777" w:rsidR="00F433AA" w:rsidRPr="003C34CB" w:rsidRDefault="00F433AA" w:rsidP="00F433AA">
      <w:pPr>
        <w:rPr>
          <w:rFonts w:ascii="Arial" w:hAnsi="Arial" w:cs="Arial"/>
          <w:sz w:val="32"/>
          <w:szCs w:val="32"/>
          <w:lang w:val="en-CA" w:eastAsia="en-CA"/>
        </w:rPr>
      </w:pPr>
      <w:r w:rsidRPr="003C34CB">
        <w:rPr>
          <w:rFonts w:ascii="Arial" w:hAnsi="Arial" w:cs="Arial"/>
          <w:sz w:val="32"/>
          <w:szCs w:val="32"/>
          <w:lang w:val="en-CA" w:eastAsia="en-CA"/>
        </w:rPr>
        <w:t>Answers may vary a little depending on rounding.</w:t>
      </w:r>
    </w:p>
    <w:p w14:paraId="4D7F5C0A" w14:textId="77777777" w:rsidR="00F433AA" w:rsidRPr="003C34CB" w:rsidRDefault="00F433AA" w:rsidP="00F433AA">
      <w:pPr>
        <w:rPr>
          <w:rFonts w:ascii="Arial" w:hAnsi="Arial" w:cs="Arial"/>
          <w:b/>
          <w:bCs/>
          <w:sz w:val="32"/>
          <w:szCs w:val="32"/>
          <w:lang w:val="en-CA" w:eastAsia="en-CA"/>
        </w:rPr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8"/>
        <w:gridCol w:w="5245"/>
      </w:tblGrid>
      <w:tr w:rsidR="00F433AA" w:rsidRPr="003C34CB" w14:paraId="660F3E20" w14:textId="77777777" w:rsidTr="00E318F3">
        <w:tc>
          <w:tcPr>
            <w:tcW w:w="4678" w:type="dxa"/>
          </w:tcPr>
          <w:p w14:paraId="29FABC1C" w14:textId="77777777" w:rsidR="00F433AA" w:rsidRPr="003C34CB" w:rsidRDefault="00F433AA" w:rsidP="004F2935">
            <w:pPr>
              <w:spacing w:line="276" w:lineRule="auto"/>
              <w:rPr>
                <w:rFonts w:ascii="Arial" w:hAnsi="Arial" w:cs="Arial"/>
                <w:sz w:val="32"/>
                <w:szCs w:val="32"/>
                <w:lang w:eastAsia="en-CA"/>
              </w:rPr>
            </w:pPr>
            <w:r w:rsidRPr="003C34CB">
              <w:rPr>
                <w:rFonts w:ascii="Arial" w:hAnsi="Arial" w:cs="Arial"/>
                <w:sz w:val="32"/>
                <w:szCs w:val="32"/>
                <w:lang w:eastAsia="en-CA"/>
              </w:rPr>
              <w:t>Area of triangles:</w:t>
            </w:r>
          </w:p>
          <w:p w14:paraId="130F34CC" w14:textId="77777777" w:rsidR="00F433AA" w:rsidRPr="003C34CB" w:rsidRDefault="00F433AA" w:rsidP="004F2935">
            <w:pPr>
              <w:spacing w:line="276" w:lineRule="auto"/>
              <w:rPr>
                <w:rFonts w:ascii="Arial" w:hAnsi="Arial" w:cs="Arial"/>
                <w:sz w:val="32"/>
                <w:szCs w:val="32"/>
                <w:lang w:eastAsia="en-CA"/>
              </w:rPr>
            </w:pPr>
            <w:r w:rsidRPr="003C34CB">
              <w:rPr>
                <w:rFonts w:ascii="Arial" w:hAnsi="Arial" w:cs="Arial"/>
                <w:sz w:val="32"/>
                <w:szCs w:val="32"/>
                <w:lang w:eastAsia="en-CA"/>
              </w:rPr>
              <w:t>Determine height or notice Pythagorean triple 3, 4, 5.</w:t>
            </w:r>
          </w:p>
          <w:p w14:paraId="25C9B2B5" w14:textId="77777777" w:rsidR="004F2935" w:rsidRPr="004F2935" w:rsidRDefault="00F433AA" w:rsidP="004F2935">
            <w:pPr>
              <w:spacing w:line="276" w:lineRule="auto"/>
              <w:rPr>
                <w:rFonts w:ascii="Arial" w:hAnsi="Arial" w:cs="Arial"/>
                <w:sz w:val="40"/>
                <w:szCs w:val="40"/>
                <w:lang w:eastAsia="en-CA"/>
              </w:rPr>
            </w:pPr>
            <w:r w:rsidRPr="004F2935">
              <w:rPr>
                <w:rFonts w:ascii="Arial" w:hAnsi="Arial" w:cs="Arial"/>
                <w:i/>
                <w:iCs/>
                <w:sz w:val="32"/>
                <w:szCs w:val="32"/>
              </w:rPr>
              <w:t>h</w:t>
            </w:r>
            <w:r w:rsidRPr="004F2935">
              <w:rPr>
                <w:rFonts w:ascii="Arial" w:hAnsi="Arial" w:cs="Arial"/>
                <w:sz w:val="32"/>
                <w:szCs w:val="32"/>
              </w:rPr>
              <w:t xml:space="preserve"> = 3 cm</w:t>
            </w:r>
          </w:p>
          <w:p w14:paraId="45D98F70" w14:textId="77777777" w:rsidR="004F2935" w:rsidRPr="004F2935" w:rsidRDefault="004F2935" w:rsidP="004F2935">
            <w:pPr>
              <w:spacing w:line="276" w:lineRule="auto"/>
              <w:rPr>
                <w:rFonts w:ascii="Arial" w:hAnsi="Arial" w:cs="Arial"/>
                <w:sz w:val="12"/>
                <w:szCs w:val="12"/>
                <w:lang w:eastAsia="en-CA"/>
              </w:rPr>
            </w:pPr>
          </w:p>
          <w:p w14:paraId="4969398B" w14:textId="0FE5866D" w:rsidR="00F433AA" w:rsidRPr="003C34CB" w:rsidRDefault="004F2935" w:rsidP="004F2935">
            <w:pPr>
              <w:pStyle w:val="NL"/>
              <w:ind w:left="0" w:firstLine="0"/>
            </w:pPr>
            <w:r w:rsidRPr="008321B6">
              <w:rPr>
                <w:lang w:eastAsia="en-CA"/>
              </w:rPr>
              <w:t xml:space="preserve">2 × </w:t>
            </w:r>
            <w:r w:rsidRPr="008321B6">
              <w:fldChar w:fldCharType="begin"/>
            </w:r>
            <w:r w:rsidRPr="008321B6">
              <w:instrText xml:space="preserve"> </w:instrText>
            </w:r>
            <w:r w:rsidRPr="008321B6">
              <w:rPr>
                <w:shd w:val="clear" w:color="auto" w:fill="FFFFFF"/>
              </w:rPr>
              <w:instrText>EQ \F(1,2)</w:instrText>
            </w:r>
            <w:r w:rsidRPr="008321B6">
              <w:instrText xml:space="preserve"> </w:instrText>
            </w:r>
            <w:r w:rsidRPr="008321B6">
              <w:fldChar w:fldCharType="end"/>
            </w:r>
            <w:r w:rsidRPr="008321B6">
              <w:t>(</w:t>
            </w:r>
            <w:r>
              <w:t>12</w:t>
            </w:r>
            <w:r w:rsidRPr="008321B6">
              <w:t xml:space="preserve"> × </w:t>
            </w:r>
            <w:r>
              <w:t>3</w:t>
            </w:r>
            <w:r w:rsidRPr="008321B6">
              <w:t xml:space="preserve">) = </w:t>
            </w:r>
            <w:r>
              <w:t>36</w:t>
            </w:r>
          </w:p>
          <w:p w14:paraId="529A0C5C" w14:textId="253F8C06" w:rsidR="00F433AA" w:rsidRPr="003C34CB" w:rsidRDefault="00F433AA" w:rsidP="004F2935">
            <w:pPr>
              <w:spacing w:line="276" w:lineRule="auto"/>
              <w:rPr>
                <w:rFonts w:ascii="Arial" w:hAnsi="Arial" w:cs="Arial"/>
                <w:sz w:val="32"/>
                <w:szCs w:val="32"/>
                <w:lang w:eastAsia="en-CA"/>
              </w:rPr>
            </w:pPr>
            <w:r w:rsidRPr="003C34CB">
              <w:rPr>
                <w:rFonts w:ascii="Arial" w:hAnsi="Arial" w:cs="Arial"/>
                <w:sz w:val="32"/>
                <w:szCs w:val="32"/>
                <w:lang w:eastAsia="en-CA"/>
              </w:rPr>
              <w:t>The area of the triangles</w:t>
            </w:r>
            <w:r>
              <w:rPr>
                <w:rFonts w:ascii="Arial" w:hAnsi="Arial" w:cs="Arial"/>
                <w:sz w:val="32"/>
                <w:szCs w:val="32"/>
                <w:lang w:eastAsia="en-CA"/>
              </w:rPr>
              <w:br/>
            </w:r>
            <w:r w:rsidRPr="003C34CB">
              <w:rPr>
                <w:rFonts w:ascii="Arial" w:hAnsi="Arial" w:cs="Arial"/>
                <w:sz w:val="32"/>
                <w:szCs w:val="32"/>
                <w:lang w:eastAsia="en-CA"/>
              </w:rPr>
              <w:t xml:space="preserve"> is 36 cm</w:t>
            </w:r>
            <w:r w:rsidRPr="003C34CB">
              <w:rPr>
                <w:rFonts w:ascii="Arial" w:hAnsi="Arial" w:cs="Arial"/>
                <w:sz w:val="32"/>
                <w:szCs w:val="32"/>
                <w:vertAlign w:val="superscript"/>
                <w:lang w:eastAsia="en-CA"/>
              </w:rPr>
              <w:t>2</w:t>
            </w:r>
            <w:r w:rsidRPr="003C34CB">
              <w:rPr>
                <w:rFonts w:ascii="Arial" w:hAnsi="Arial" w:cs="Arial"/>
                <w:sz w:val="32"/>
                <w:szCs w:val="32"/>
                <w:lang w:eastAsia="en-CA"/>
              </w:rPr>
              <w:t>.</w:t>
            </w:r>
          </w:p>
        </w:tc>
        <w:tc>
          <w:tcPr>
            <w:tcW w:w="5245" w:type="dxa"/>
          </w:tcPr>
          <w:p w14:paraId="7AD8F6B7" w14:textId="77777777" w:rsidR="00F433AA" w:rsidRPr="003C34CB" w:rsidRDefault="00F433AA" w:rsidP="004F2935">
            <w:pPr>
              <w:spacing w:line="276" w:lineRule="auto"/>
              <w:rPr>
                <w:rFonts w:ascii="Arial" w:hAnsi="Arial" w:cs="Arial"/>
                <w:sz w:val="32"/>
                <w:szCs w:val="32"/>
                <w:lang w:eastAsia="en-CA"/>
              </w:rPr>
            </w:pPr>
            <w:r w:rsidRPr="003C34CB">
              <w:rPr>
                <w:rFonts w:ascii="Arial" w:hAnsi="Arial" w:cs="Arial"/>
                <w:sz w:val="32"/>
                <w:szCs w:val="32"/>
                <w:lang w:eastAsia="en-CA"/>
              </w:rPr>
              <w:t>Area of rectangles:</w:t>
            </w:r>
          </w:p>
          <w:p w14:paraId="707DCDC1" w14:textId="77777777" w:rsidR="00F433AA" w:rsidRPr="003C34CB" w:rsidRDefault="00F433AA" w:rsidP="004F2935">
            <w:pPr>
              <w:spacing w:line="276" w:lineRule="auto"/>
              <w:rPr>
                <w:rFonts w:ascii="Arial" w:hAnsi="Arial" w:cs="Arial"/>
                <w:sz w:val="32"/>
                <w:szCs w:val="32"/>
                <w:lang w:eastAsia="en-CA"/>
              </w:rPr>
            </w:pPr>
            <w:r w:rsidRPr="003C34CB">
              <w:rPr>
                <w:rFonts w:ascii="Arial" w:hAnsi="Arial" w:cs="Arial"/>
                <w:sz w:val="32"/>
                <w:szCs w:val="32"/>
                <w:lang w:eastAsia="en-CA"/>
              </w:rPr>
              <w:t>Determine width of one face.</w:t>
            </w:r>
          </w:p>
          <w:p w14:paraId="254B47F2" w14:textId="77777777" w:rsidR="00F433AA" w:rsidRPr="003C34CB" w:rsidRDefault="00F433AA" w:rsidP="004F2935">
            <w:pPr>
              <w:pStyle w:val="NL"/>
            </w:pPr>
            <w:r w:rsidRPr="003C34CB">
              <w:t>3</w:t>
            </w:r>
            <w:r w:rsidRPr="003C34CB">
              <w:rPr>
                <w:vertAlign w:val="superscript"/>
              </w:rPr>
              <w:t xml:space="preserve">2 </w:t>
            </w:r>
            <w:r w:rsidRPr="003C34CB">
              <w:t>+ 8</w:t>
            </w:r>
            <w:r w:rsidRPr="003C34CB">
              <w:rPr>
                <w:vertAlign w:val="superscript"/>
              </w:rPr>
              <w:t>2</w:t>
            </w:r>
            <w:r w:rsidRPr="003C34CB">
              <w:t xml:space="preserve"> =</w:t>
            </w:r>
            <w:r w:rsidRPr="003C34CB">
              <w:rPr>
                <w:i/>
                <w:iCs/>
              </w:rPr>
              <w:t xml:space="preserve"> c</w:t>
            </w:r>
            <w:r w:rsidRPr="003C34CB">
              <w:rPr>
                <w:vertAlign w:val="superscript"/>
              </w:rPr>
              <w:t>2</w:t>
            </w:r>
          </w:p>
          <w:p w14:paraId="5413D8DE" w14:textId="77777777" w:rsidR="00F433AA" w:rsidRPr="003C34CB" w:rsidRDefault="00F433AA" w:rsidP="004F2935">
            <w:pPr>
              <w:pStyle w:val="NL"/>
              <w:rPr>
                <w:vertAlign w:val="superscript"/>
              </w:rPr>
            </w:pPr>
            <w:r w:rsidRPr="003C34CB">
              <w:t xml:space="preserve">9 + 64 = </w:t>
            </w:r>
            <w:r w:rsidRPr="003C34CB">
              <w:rPr>
                <w:i/>
                <w:iCs/>
              </w:rPr>
              <w:t>c</w:t>
            </w:r>
            <w:r w:rsidRPr="003C34CB">
              <w:rPr>
                <w:vertAlign w:val="superscript"/>
              </w:rPr>
              <w:t>2</w:t>
            </w:r>
          </w:p>
          <w:p w14:paraId="1873A134" w14:textId="77777777" w:rsidR="00F433AA" w:rsidRPr="003C34CB" w:rsidRDefault="00F433AA" w:rsidP="004F2935">
            <w:pPr>
              <w:pStyle w:val="NL"/>
            </w:pPr>
            <w:r w:rsidRPr="003C34CB">
              <w:t xml:space="preserve">      73 = </w:t>
            </w:r>
            <w:r w:rsidRPr="003C34CB">
              <w:rPr>
                <w:i/>
                <w:iCs/>
              </w:rPr>
              <w:t>c</w:t>
            </w:r>
            <w:r w:rsidRPr="003C34CB">
              <w:rPr>
                <w:vertAlign w:val="superscript"/>
              </w:rPr>
              <w:t>2</w:t>
            </w:r>
          </w:p>
          <w:p w14:paraId="26FC1897" w14:textId="77777777" w:rsidR="00F433AA" w:rsidRPr="003C34CB" w:rsidRDefault="00F433AA" w:rsidP="004F2935">
            <w:pPr>
              <w:pStyle w:val="NL"/>
              <w:tabs>
                <w:tab w:val="left" w:pos="870"/>
              </w:tabs>
            </w:pPr>
            <w:r w:rsidRPr="003C34CB">
              <w:rPr>
                <w:i/>
                <w:iCs/>
              </w:rPr>
              <w:t xml:space="preserve">        c</w:t>
            </w:r>
            <w:r w:rsidRPr="003C34CB">
              <w:t xml:space="preserve"> = </w:t>
            </w:r>
            <w:r w:rsidRPr="003C34CB">
              <w:rPr>
                <w:color w:val="00B050"/>
              </w:rPr>
              <w:t xml:space="preserve"> </w:t>
            </w:r>
            <m:oMath>
              <m:rad>
                <m:radPr>
                  <m:degHide m:val="1"/>
                  <m:ctrlPr>
                    <w:rPr>
                      <w:rFonts w:ascii="Cambria Math" w:hAnsi="Cambria Math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</w:rPr>
                    <m:t>73</m:t>
                  </m:r>
                </m:e>
              </m:rad>
            </m:oMath>
            <w:r w:rsidRPr="003C34CB">
              <w:t xml:space="preserve"> </w:t>
            </w:r>
          </w:p>
          <w:p w14:paraId="30482462" w14:textId="77777777" w:rsidR="00F433AA" w:rsidRPr="003C34CB" w:rsidRDefault="00F433AA" w:rsidP="004F2935">
            <w:pPr>
              <w:spacing w:line="276" w:lineRule="auto"/>
              <w:rPr>
                <w:rFonts w:ascii="Arial" w:hAnsi="Arial" w:cs="Arial"/>
                <w:sz w:val="32"/>
                <w:szCs w:val="32"/>
              </w:rPr>
            </w:pPr>
            <w:r w:rsidRPr="003C34CB">
              <w:rPr>
                <w:sz w:val="32"/>
                <w:szCs w:val="32"/>
              </w:rPr>
              <w:t xml:space="preserve">         </w:t>
            </w:r>
            <w:r w:rsidRPr="003C34CB">
              <w:rPr>
                <w:rFonts w:ascii="Arial" w:hAnsi="Arial" w:cs="Arial"/>
                <w:i/>
                <w:iCs/>
                <w:sz w:val="32"/>
                <w:szCs w:val="32"/>
              </w:rPr>
              <w:t>c</w:t>
            </w:r>
            <w:r w:rsidRPr="003C34CB">
              <w:rPr>
                <w:rFonts w:ascii="Arial" w:hAnsi="Arial" w:cs="Arial"/>
                <w:sz w:val="32"/>
                <w:szCs w:val="32"/>
              </w:rPr>
              <w:t xml:space="preserve"> ≈ 8.54</w:t>
            </w:r>
          </w:p>
          <w:p w14:paraId="5AA8A109" w14:textId="77777777" w:rsidR="00F433AA" w:rsidRPr="003C34CB" w:rsidRDefault="00F433AA" w:rsidP="004F2935">
            <w:pPr>
              <w:spacing w:line="276" w:lineRule="auto"/>
              <w:rPr>
                <w:rFonts w:ascii="Arial" w:hAnsi="Arial" w:cs="Arial"/>
                <w:sz w:val="32"/>
                <w:szCs w:val="32"/>
                <w:lang w:eastAsia="en-CA"/>
              </w:rPr>
            </w:pPr>
          </w:p>
          <w:p w14:paraId="1236C385" w14:textId="19E1F079" w:rsidR="00F433AA" w:rsidRPr="003C34CB" w:rsidRDefault="004F2935" w:rsidP="004F2935">
            <w:pPr>
              <w:spacing w:line="276" w:lineRule="auto"/>
              <w:rPr>
                <w:rFonts w:ascii="Arial" w:hAnsi="Arial" w:cs="Arial"/>
                <w:sz w:val="32"/>
                <w:szCs w:val="32"/>
                <w:lang w:eastAsia="en-CA"/>
              </w:rPr>
            </w:pPr>
            <w:r>
              <w:rPr>
                <w:rFonts w:ascii="Arial" w:hAnsi="Arial" w:cs="Arial"/>
                <w:sz w:val="32"/>
                <w:szCs w:val="32"/>
                <w:lang w:eastAsia="en-CA"/>
              </w:rPr>
              <w:t xml:space="preserve">    </w:t>
            </w:r>
            <w:r w:rsidR="00F433AA" w:rsidRPr="003C34CB">
              <w:rPr>
                <w:rFonts w:ascii="Arial" w:hAnsi="Arial" w:cs="Arial"/>
                <w:sz w:val="32"/>
                <w:szCs w:val="32"/>
                <w:lang w:eastAsia="en-CA"/>
              </w:rPr>
              <w:t>15 × 12 + 15 × 5 + 15 × 8.54</w:t>
            </w:r>
          </w:p>
          <w:p w14:paraId="59F77259" w14:textId="77777777" w:rsidR="00F433AA" w:rsidRPr="003C34CB" w:rsidRDefault="00F433AA" w:rsidP="004F2935">
            <w:pPr>
              <w:spacing w:line="276" w:lineRule="auto"/>
              <w:rPr>
                <w:rFonts w:ascii="Arial" w:hAnsi="Arial" w:cs="Arial"/>
                <w:sz w:val="32"/>
                <w:szCs w:val="32"/>
                <w:lang w:eastAsia="en-CA"/>
              </w:rPr>
            </w:pPr>
            <w:r w:rsidRPr="003C34CB">
              <w:rPr>
                <w:rFonts w:ascii="Arial" w:hAnsi="Arial" w:cs="Arial"/>
                <w:sz w:val="32"/>
                <w:szCs w:val="32"/>
                <w:lang w:eastAsia="en-CA"/>
              </w:rPr>
              <w:t xml:space="preserve"> = 180 + 75 + 128.1</w:t>
            </w:r>
          </w:p>
          <w:p w14:paraId="04EAA08B" w14:textId="77777777" w:rsidR="00F433AA" w:rsidRPr="003C34CB" w:rsidRDefault="00F433AA" w:rsidP="004F2935">
            <w:pPr>
              <w:tabs>
                <w:tab w:val="left" w:pos="1970"/>
              </w:tabs>
              <w:spacing w:line="276" w:lineRule="auto"/>
              <w:rPr>
                <w:rFonts w:ascii="Arial" w:hAnsi="Arial" w:cs="Arial"/>
                <w:sz w:val="32"/>
                <w:szCs w:val="32"/>
                <w:lang w:eastAsia="en-CA"/>
              </w:rPr>
            </w:pPr>
            <w:r w:rsidRPr="003C34CB">
              <w:rPr>
                <w:rFonts w:ascii="Arial" w:hAnsi="Arial" w:cs="Arial"/>
                <w:sz w:val="32"/>
                <w:szCs w:val="32"/>
                <w:lang w:eastAsia="en-CA"/>
              </w:rPr>
              <w:t xml:space="preserve"> = 383.1</w:t>
            </w:r>
          </w:p>
          <w:p w14:paraId="381DB0AA" w14:textId="77777777" w:rsidR="00F433AA" w:rsidRPr="003C34CB" w:rsidRDefault="00F433AA" w:rsidP="004F2935">
            <w:pPr>
              <w:tabs>
                <w:tab w:val="left" w:pos="1160"/>
              </w:tabs>
              <w:spacing w:line="276" w:lineRule="auto"/>
              <w:rPr>
                <w:rFonts w:ascii="Arial" w:hAnsi="Arial" w:cs="Arial"/>
                <w:sz w:val="32"/>
                <w:szCs w:val="32"/>
                <w:lang w:eastAsia="en-CA"/>
              </w:rPr>
            </w:pPr>
            <w:r w:rsidRPr="003C34CB">
              <w:rPr>
                <w:rFonts w:ascii="Arial" w:hAnsi="Arial" w:cs="Arial"/>
                <w:sz w:val="32"/>
                <w:szCs w:val="32"/>
                <w:lang w:eastAsia="en-CA"/>
              </w:rPr>
              <w:t>The area of the rectangles</w:t>
            </w:r>
            <w:r>
              <w:rPr>
                <w:rFonts w:ascii="Arial" w:hAnsi="Arial" w:cs="Arial"/>
                <w:sz w:val="32"/>
                <w:szCs w:val="32"/>
                <w:lang w:eastAsia="en-CA"/>
              </w:rPr>
              <w:br/>
            </w:r>
            <w:r w:rsidRPr="003C34CB">
              <w:rPr>
                <w:rFonts w:ascii="Arial" w:hAnsi="Arial" w:cs="Arial"/>
                <w:sz w:val="32"/>
                <w:szCs w:val="32"/>
                <w:lang w:eastAsia="en-CA"/>
              </w:rPr>
              <w:t xml:space="preserve"> is 383.1 cm</w:t>
            </w:r>
            <w:r w:rsidRPr="003C34CB">
              <w:rPr>
                <w:rFonts w:ascii="Arial" w:hAnsi="Arial" w:cs="Arial"/>
                <w:sz w:val="32"/>
                <w:szCs w:val="32"/>
                <w:vertAlign w:val="superscript"/>
                <w:lang w:eastAsia="en-CA"/>
              </w:rPr>
              <w:t>2</w:t>
            </w:r>
            <w:r w:rsidRPr="003C34CB">
              <w:rPr>
                <w:rFonts w:ascii="Arial" w:hAnsi="Arial" w:cs="Arial"/>
                <w:sz w:val="32"/>
                <w:szCs w:val="32"/>
                <w:lang w:eastAsia="en-CA"/>
              </w:rPr>
              <w:t>.</w:t>
            </w:r>
          </w:p>
        </w:tc>
      </w:tr>
    </w:tbl>
    <w:p w14:paraId="71CF3FB1" w14:textId="77777777" w:rsidR="00F433AA" w:rsidRPr="003C34CB" w:rsidRDefault="00F433AA" w:rsidP="00F433AA">
      <w:pPr>
        <w:rPr>
          <w:rFonts w:ascii="Arial" w:hAnsi="Arial" w:cs="Arial"/>
          <w:sz w:val="32"/>
          <w:szCs w:val="32"/>
          <w:lang w:val="en-CA" w:eastAsia="en-CA"/>
        </w:rPr>
      </w:pPr>
    </w:p>
    <w:p w14:paraId="36CB62FC" w14:textId="77777777" w:rsidR="00F433AA" w:rsidRPr="003C34CB" w:rsidRDefault="00F433AA" w:rsidP="00F433AA">
      <w:pPr>
        <w:rPr>
          <w:rFonts w:ascii="Arial" w:hAnsi="Arial" w:cs="Arial"/>
          <w:sz w:val="32"/>
          <w:szCs w:val="32"/>
          <w:lang w:eastAsia="en-CA"/>
        </w:rPr>
      </w:pPr>
      <w:r w:rsidRPr="003C34CB">
        <w:rPr>
          <w:rFonts w:ascii="Arial" w:hAnsi="Arial" w:cs="Arial"/>
          <w:sz w:val="32"/>
          <w:szCs w:val="32"/>
          <w:lang w:val="en-CA" w:eastAsia="en-CA"/>
        </w:rPr>
        <w:t xml:space="preserve">The surface area of the triangular prism is </w:t>
      </w:r>
      <w:r w:rsidRPr="003C34CB">
        <w:rPr>
          <w:rFonts w:ascii="Arial" w:hAnsi="Arial" w:cs="Arial"/>
          <w:sz w:val="32"/>
          <w:szCs w:val="32"/>
          <w:lang w:eastAsia="en-CA"/>
        </w:rPr>
        <w:t>36 cm</w:t>
      </w:r>
      <w:r w:rsidRPr="003C34CB">
        <w:rPr>
          <w:rFonts w:ascii="Arial" w:hAnsi="Arial" w:cs="Arial"/>
          <w:sz w:val="32"/>
          <w:szCs w:val="32"/>
          <w:vertAlign w:val="superscript"/>
          <w:lang w:eastAsia="en-CA"/>
        </w:rPr>
        <w:t>2</w:t>
      </w:r>
      <w:r w:rsidRPr="003C34CB">
        <w:rPr>
          <w:rFonts w:ascii="Arial" w:hAnsi="Arial" w:cs="Arial"/>
          <w:sz w:val="32"/>
          <w:szCs w:val="32"/>
          <w:lang w:eastAsia="en-CA"/>
        </w:rPr>
        <w:t xml:space="preserve"> + 383.1 cm</w:t>
      </w:r>
      <w:r w:rsidRPr="003C34CB">
        <w:rPr>
          <w:rFonts w:ascii="Arial" w:hAnsi="Arial" w:cs="Arial"/>
          <w:sz w:val="32"/>
          <w:szCs w:val="32"/>
          <w:vertAlign w:val="superscript"/>
          <w:lang w:eastAsia="en-CA"/>
        </w:rPr>
        <w:t>2</w:t>
      </w:r>
      <w:r w:rsidRPr="003C34CB">
        <w:rPr>
          <w:rFonts w:ascii="Arial" w:hAnsi="Arial" w:cs="Arial"/>
          <w:sz w:val="32"/>
          <w:szCs w:val="32"/>
          <w:lang w:eastAsia="en-CA"/>
        </w:rPr>
        <w:t xml:space="preserve">, </w:t>
      </w:r>
      <w:r>
        <w:rPr>
          <w:rFonts w:ascii="Arial" w:hAnsi="Arial" w:cs="Arial"/>
          <w:sz w:val="32"/>
          <w:szCs w:val="32"/>
          <w:lang w:eastAsia="en-CA"/>
        </w:rPr>
        <w:br/>
      </w:r>
      <w:r w:rsidRPr="003C34CB">
        <w:rPr>
          <w:rFonts w:ascii="Arial" w:hAnsi="Arial" w:cs="Arial"/>
          <w:sz w:val="32"/>
          <w:szCs w:val="32"/>
          <w:lang w:eastAsia="en-CA"/>
        </w:rPr>
        <w:t>or 419.1 cm</w:t>
      </w:r>
      <w:r w:rsidRPr="003C34CB">
        <w:rPr>
          <w:rFonts w:ascii="Arial" w:hAnsi="Arial" w:cs="Arial"/>
          <w:sz w:val="32"/>
          <w:szCs w:val="32"/>
          <w:vertAlign w:val="superscript"/>
          <w:lang w:eastAsia="en-CA"/>
        </w:rPr>
        <w:t>2</w:t>
      </w:r>
      <w:r w:rsidRPr="003C34CB">
        <w:rPr>
          <w:rFonts w:ascii="Arial" w:hAnsi="Arial" w:cs="Arial"/>
          <w:sz w:val="32"/>
          <w:szCs w:val="32"/>
          <w:lang w:eastAsia="en-CA"/>
        </w:rPr>
        <w:t>.</w:t>
      </w:r>
    </w:p>
    <w:p w14:paraId="6F7B45C5" w14:textId="77777777" w:rsidR="00F433AA" w:rsidRPr="00F433AA" w:rsidRDefault="00F433AA" w:rsidP="005D1287">
      <w:pPr>
        <w:rPr>
          <w:rFonts w:ascii="Arial" w:hAnsi="Arial" w:cs="Arial"/>
          <w:b/>
          <w:bCs/>
          <w:sz w:val="28"/>
          <w:szCs w:val="28"/>
          <w:lang w:eastAsia="en-CA"/>
        </w:rPr>
      </w:pPr>
    </w:p>
    <w:p w14:paraId="205448D5" w14:textId="50B9A3CA" w:rsidR="005E3B8B" w:rsidRPr="005D1287" w:rsidRDefault="005E3B8B" w:rsidP="005D1287">
      <w:pPr>
        <w:rPr>
          <w:lang w:val="en-CA"/>
        </w:rPr>
      </w:pPr>
    </w:p>
    <w:sectPr w:rsidR="005E3B8B" w:rsidRPr="005D1287" w:rsidSect="00825DAC">
      <w:headerReference w:type="default" r:id="rId11"/>
      <w:footerReference w:type="defaul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6D98D1" w14:textId="77777777" w:rsidR="00BD71A9" w:rsidRDefault="00BD71A9" w:rsidP="00D34720">
      <w:r>
        <w:separator/>
      </w:r>
    </w:p>
  </w:endnote>
  <w:endnote w:type="continuationSeparator" w:id="0">
    <w:p w14:paraId="03A3017C" w14:textId="77777777" w:rsidR="00BD71A9" w:rsidRDefault="00BD71A9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-BoldMT">
    <w:altName w:val="Arial"/>
    <w:charset w:val="00"/>
    <w:family w:val="auto"/>
    <w:pitch w:val="variable"/>
    <w:sig w:usb0="00000000" w:usb1="C0007843" w:usb2="00000009" w:usb3="00000000" w:csb0="000001FF" w:csb1="00000000"/>
  </w:font>
  <w:font w:name="ArialMT">
    <w:altName w:val="Arial"/>
    <w:charset w:val="00"/>
    <w:family w:val="auto"/>
    <w:pitch w:val="variable"/>
    <w:sig w:usb0="00000000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1803C8" w14:textId="0CE90EA5" w:rsidR="00D34720" w:rsidRPr="00AA7AA6" w:rsidRDefault="00AA7AA6" w:rsidP="00AA7AA6">
    <w:r>
      <w:rPr>
        <w:rFonts w:ascii="Arial-BoldMT" w:hAnsi="Arial-BoldMT" w:cs="Arial-BoldMT"/>
        <w:b/>
        <w:bCs/>
        <w:noProof/>
        <w:sz w:val="15"/>
        <w:szCs w:val="15"/>
        <w:lang w:eastAsia="zh-CN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60588ED" wp14:editId="4D62DCCA">
              <wp:simplePos x="0" y="0"/>
              <wp:positionH relativeFrom="column">
                <wp:posOffset>-7884</wp:posOffset>
              </wp:positionH>
              <wp:positionV relativeFrom="paragraph">
                <wp:posOffset>-17145</wp:posOffset>
              </wp:positionV>
              <wp:extent cx="5897880" cy="0"/>
              <wp:effectExtent l="0" t="0" r="0" b="0"/>
              <wp:wrapNone/>
              <wp:docPr id="18" name="Straight Connector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9788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a14="http://schemas.microsoft.com/office/drawing/2010/main" xmlns:pic="http://schemas.openxmlformats.org/drawingml/2006/picture" xmlns:a="http://schemas.openxmlformats.org/drawingml/2006/main">
          <w:pict w14:anchorId="32834D41">
            <v:line id="Straight Connector 18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spid="_x0000_s1026" strokecolor="black [3213]" strokeweight=".5pt" from="-.6pt,-1.35pt" to="463.8pt,-1.35pt" w14:anchorId="7712B8A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">
              <v:stroke joinstyle="miter"/>
            </v:line>
          </w:pict>
        </mc:Fallback>
      </mc:AlternateContent>
    </w:r>
    <w:proofErr w:type="spellStart"/>
    <w:r>
      <w:rPr>
        <w:rFonts w:ascii="Arial-BoldMT" w:hAnsi="Arial-BoldMT" w:cs="Arial-BoldMT"/>
        <w:b/>
        <w:bCs/>
        <w:sz w:val="15"/>
        <w:szCs w:val="15"/>
      </w:rPr>
      <w:t>Mathology</w:t>
    </w:r>
    <w:proofErr w:type="spellEnd"/>
    <w:r>
      <w:rPr>
        <w:rFonts w:ascii="Arial-BoldMT" w:hAnsi="Arial-BoldMT" w:cs="Arial-BoldMT"/>
        <w:b/>
        <w:bCs/>
        <w:sz w:val="15"/>
        <w:szCs w:val="15"/>
      </w:rPr>
      <w:t xml:space="preserve"> 8</w:t>
    </w:r>
    <w:r w:rsidR="00281A9D">
      <w:rPr>
        <w:rFonts w:ascii="Arial-BoldMT" w:hAnsi="Arial-BoldMT" w:cs="Arial-BoldMT"/>
        <w:b/>
        <w:bCs/>
        <w:sz w:val="15"/>
        <w:szCs w:val="15"/>
      </w:rPr>
      <w:t xml:space="preserve"> PEI</w:t>
    </w:r>
    <w:r>
      <w:rPr>
        <w:rFonts w:ascii="Arial-BoldMT" w:hAnsi="Arial-BoldMT" w:cs="Arial-BoldMT"/>
        <w:b/>
        <w:bCs/>
        <w:sz w:val="15"/>
        <w:szCs w:val="15"/>
      </w:rPr>
      <w:t xml:space="preserve">, </w:t>
    </w:r>
    <w:r>
      <w:rPr>
        <w:rFonts w:ascii="Arial-BoldMT" w:hAnsi="Arial-BoldMT" w:cs="Arial-BoldMT"/>
        <w:b/>
        <w:bCs/>
        <w:i/>
        <w:iCs/>
        <w:sz w:val="15"/>
        <w:szCs w:val="15"/>
      </w:rPr>
      <w:t>3-D Objects</w:t>
    </w:r>
    <w:r w:rsidR="001B0D87">
      <w:rPr>
        <w:rFonts w:ascii="Arial-BoldMT" w:hAnsi="Arial-BoldMT" w:cs="Arial-BoldMT"/>
        <w:b/>
        <w:bCs/>
        <w:i/>
        <w:iCs/>
        <w:sz w:val="15"/>
        <w:szCs w:val="15"/>
      </w:rPr>
      <w:tab/>
    </w:r>
    <w:r w:rsidR="001B0D87">
      <w:rPr>
        <w:rFonts w:ascii="Arial-BoldMT" w:hAnsi="Arial-BoldMT" w:cs="Arial-BoldMT"/>
        <w:b/>
        <w:bCs/>
        <w:i/>
        <w:iCs/>
        <w:sz w:val="15"/>
        <w:szCs w:val="15"/>
      </w:rPr>
      <w:tab/>
    </w:r>
    <w:r>
      <w:rPr>
        <w:rFonts w:ascii="Arial-BoldMT" w:hAnsi="Arial-BoldMT" w:cs="Arial-BoldMT"/>
        <w:b/>
        <w:bCs/>
        <w:i/>
        <w:iCs/>
        <w:sz w:val="15"/>
        <w:szCs w:val="15"/>
      </w:rPr>
      <w:tab/>
      <w:t xml:space="preserve">              </w:t>
    </w:r>
    <w:r w:rsidRPr="000947F1">
      <w:rPr>
        <w:rFonts w:ascii="Arial-BoldMT" w:hAnsi="Arial-BoldMT" w:cs="Arial-BoldMT"/>
        <w:bCs/>
        <w:sz w:val="15"/>
        <w:szCs w:val="15"/>
      </w:rPr>
      <w:t>T</w:t>
    </w:r>
    <w:r>
      <w:rPr>
        <w:rFonts w:ascii="ArialMT" w:hAnsi="ArialMT" w:cs="ArialMT"/>
        <w:sz w:val="15"/>
        <w:szCs w:val="15"/>
      </w:rPr>
      <w:t>he right to reproduce or modify this page is restricted to purchasing schools.</w:t>
    </w:r>
    <w:r>
      <w:rPr>
        <w:rFonts w:ascii="ArialMT" w:hAnsi="ArialMT" w:cs="ArialMT"/>
        <w:sz w:val="15"/>
        <w:szCs w:val="15"/>
      </w:rPr>
      <w:br/>
    </w:r>
    <w:r w:rsidRPr="00414C10">
      <w:rPr>
        <w:noProof/>
        <w:sz w:val="16"/>
        <w:szCs w:val="16"/>
        <w:lang w:eastAsia="zh-CN"/>
      </w:rPr>
      <w:drawing>
        <wp:inline distT="0" distB="0" distL="0" distR="0" wp14:anchorId="64BD126A" wp14:editId="44784EF7">
          <wp:extent cx="190500" cy="95250"/>
          <wp:effectExtent l="0" t="0" r="0" b="0"/>
          <wp:docPr id="5" name="Picture 5" descr="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500" cy="95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MT" w:hAnsi="ArialMT" w:cs="ArialMT"/>
        <w:sz w:val="15"/>
        <w:szCs w:val="15"/>
      </w:rPr>
      <w:t xml:space="preserve"> Copyright © 202</w:t>
    </w:r>
    <w:r w:rsidR="00281A9D">
      <w:rPr>
        <w:rFonts w:ascii="ArialMT" w:hAnsi="ArialMT" w:cs="ArialMT"/>
        <w:sz w:val="15"/>
        <w:szCs w:val="15"/>
      </w:rPr>
      <w:t>6</w:t>
    </w:r>
    <w:r>
      <w:rPr>
        <w:rFonts w:ascii="ArialMT" w:hAnsi="ArialMT" w:cs="ArialMT"/>
        <w:sz w:val="15"/>
        <w:szCs w:val="15"/>
      </w:rPr>
      <w:t xml:space="preserve"> Pearson Canada Inc. </w:t>
    </w:r>
    <w:r>
      <w:rPr>
        <w:rFonts w:ascii="ArialMT" w:hAnsi="ArialMT" w:cs="ArialMT"/>
        <w:sz w:val="15"/>
        <w:szCs w:val="15"/>
      </w:rPr>
      <w:tab/>
    </w:r>
    <w:r>
      <w:rPr>
        <w:rFonts w:ascii="ArialMT" w:hAnsi="ArialMT" w:cs="ArialMT"/>
        <w:sz w:val="15"/>
        <w:szCs w:val="15"/>
      </w:rPr>
      <w:tab/>
    </w:r>
    <w:r>
      <w:rPr>
        <w:rFonts w:ascii="ArialMT" w:hAnsi="ArialMT" w:cs="ArialMT"/>
        <w:sz w:val="15"/>
        <w:szCs w:val="15"/>
      </w:rPr>
      <w:tab/>
    </w:r>
    <w:r>
      <w:rPr>
        <w:rFonts w:ascii="ArialMT" w:hAnsi="ArialMT" w:cs="ArialMT"/>
        <w:sz w:val="15"/>
        <w:szCs w:val="15"/>
      </w:rPr>
      <w:tab/>
      <w:t xml:space="preserve">   This page may have been modified from its original.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1E182F" w14:textId="77777777" w:rsidR="00BD71A9" w:rsidRDefault="00BD71A9" w:rsidP="00D34720">
      <w:r>
        <w:separator/>
      </w:r>
    </w:p>
  </w:footnote>
  <w:footnote w:type="continuationSeparator" w:id="0">
    <w:p w14:paraId="241A0E0D" w14:textId="77777777" w:rsidR="00BD71A9" w:rsidRDefault="00BD71A9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D08674D"/>
    <w:multiLevelType w:val="hybridMultilevel"/>
    <w:tmpl w:val="A5AC5FF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27200422">
    <w:abstractNumId w:val="0"/>
  </w:num>
  <w:num w:numId="2" w16cid:durableId="11498566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81A3D"/>
    <w:rsid w:val="000C4501"/>
    <w:rsid w:val="000E0332"/>
    <w:rsid w:val="0010126D"/>
    <w:rsid w:val="00116790"/>
    <w:rsid w:val="00143858"/>
    <w:rsid w:val="00163DCE"/>
    <w:rsid w:val="00165C8E"/>
    <w:rsid w:val="00172BB2"/>
    <w:rsid w:val="0017584D"/>
    <w:rsid w:val="001A2A4F"/>
    <w:rsid w:val="001B0D87"/>
    <w:rsid w:val="001B4ACA"/>
    <w:rsid w:val="001C04A3"/>
    <w:rsid w:val="001C67F6"/>
    <w:rsid w:val="001E0F06"/>
    <w:rsid w:val="001F7C12"/>
    <w:rsid w:val="002019DC"/>
    <w:rsid w:val="00211CA8"/>
    <w:rsid w:val="002475C8"/>
    <w:rsid w:val="002517EF"/>
    <w:rsid w:val="00257E5C"/>
    <w:rsid w:val="002665C4"/>
    <w:rsid w:val="00281A9D"/>
    <w:rsid w:val="002A53CB"/>
    <w:rsid w:val="002E427A"/>
    <w:rsid w:val="0032696B"/>
    <w:rsid w:val="0033109D"/>
    <w:rsid w:val="00336D11"/>
    <w:rsid w:val="00340FDE"/>
    <w:rsid w:val="00347B6A"/>
    <w:rsid w:val="00366CCD"/>
    <w:rsid w:val="00372F8E"/>
    <w:rsid w:val="00383490"/>
    <w:rsid w:val="003A238B"/>
    <w:rsid w:val="003F63F2"/>
    <w:rsid w:val="00405AD5"/>
    <w:rsid w:val="00406998"/>
    <w:rsid w:val="00436C5D"/>
    <w:rsid w:val="00482F4B"/>
    <w:rsid w:val="00486E6F"/>
    <w:rsid w:val="004A29D4"/>
    <w:rsid w:val="004B5ABB"/>
    <w:rsid w:val="004D528E"/>
    <w:rsid w:val="004F2935"/>
    <w:rsid w:val="004F300B"/>
    <w:rsid w:val="00502182"/>
    <w:rsid w:val="0052048E"/>
    <w:rsid w:val="005829F9"/>
    <w:rsid w:val="0058378B"/>
    <w:rsid w:val="00592433"/>
    <w:rsid w:val="005A06A4"/>
    <w:rsid w:val="005A2DFB"/>
    <w:rsid w:val="005B49B7"/>
    <w:rsid w:val="005C5172"/>
    <w:rsid w:val="005C53A2"/>
    <w:rsid w:val="005D1287"/>
    <w:rsid w:val="005D4BC4"/>
    <w:rsid w:val="005E3B8B"/>
    <w:rsid w:val="0063393A"/>
    <w:rsid w:val="00641123"/>
    <w:rsid w:val="00647880"/>
    <w:rsid w:val="0066235D"/>
    <w:rsid w:val="00677CDA"/>
    <w:rsid w:val="00680F4B"/>
    <w:rsid w:val="00696EE0"/>
    <w:rsid w:val="006C7B50"/>
    <w:rsid w:val="006D480C"/>
    <w:rsid w:val="006F4E10"/>
    <w:rsid w:val="00701ED2"/>
    <w:rsid w:val="00712F45"/>
    <w:rsid w:val="00736C10"/>
    <w:rsid w:val="00767914"/>
    <w:rsid w:val="00767BFC"/>
    <w:rsid w:val="00774C0E"/>
    <w:rsid w:val="007801B5"/>
    <w:rsid w:val="0079245E"/>
    <w:rsid w:val="007B5F13"/>
    <w:rsid w:val="007C6233"/>
    <w:rsid w:val="007E6CD5"/>
    <w:rsid w:val="007E76A1"/>
    <w:rsid w:val="007E7761"/>
    <w:rsid w:val="008121C7"/>
    <w:rsid w:val="00815073"/>
    <w:rsid w:val="00825DAC"/>
    <w:rsid w:val="00832304"/>
    <w:rsid w:val="00836AE6"/>
    <w:rsid w:val="00837CF2"/>
    <w:rsid w:val="00873135"/>
    <w:rsid w:val="00884923"/>
    <w:rsid w:val="008B6E39"/>
    <w:rsid w:val="008E4553"/>
    <w:rsid w:val="008E5725"/>
    <w:rsid w:val="009616D0"/>
    <w:rsid w:val="009706D6"/>
    <w:rsid w:val="0098550C"/>
    <w:rsid w:val="0099201E"/>
    <w:rsid w:val="009B090B"/>
    <w:rsid w:val="009B7CD1"/>
    <w:rsid w:val="00A26268"/>
    <w:rsid w:val="00A42500"/>
    <w:rsid w:val="00A453D3"/>
    <w:rsid w:val="00A51876"/>
    <w:rsid w:val="00A77300"/>
    <w:rsid w:val="00A9492A"/>
    <w:rsid w:val="00AA488F"/>
    <w:rsid w:val="00AA7AA6"/>
    <w:rsid w:val="00AB5722"/>
    <w:rsid w:val="00AE3EBA"/>
    <w:rsid w:val="00AE5B5C"/>
    <w:rsid w:val="00AF27C5"/>
    <w:rsid w:val="00AF6D85"/>
    <w:rsid w:val="00B4060C"/>
    <w:rsid w:val="00B63D57"/>
    <w:rsid w:val="00B70EF7"/>
    <w:rsid w:val="00B920FB"/>
    <w:rsid w:val="00BA4864"/>
    <w:rsid w:val="00BD4C02"/>
    <w:rsid w:val="00BD71A9"/>
    <w:rsid w:val="00BF46D8"/>
    <w:rsid w:val="00C3059F"/>
    <w:rsid w:val="00C865FD"/>
    <w:rsid w:val="00C96742"/>
    <w:rsid w:val="00CC2667"/>
    <w:rsid w:val="00CE74B1"/>
    <w:rsid w:val="00D01712"/>
    <w:rsid w:val="00D34720"/>
    <w:rsid w:val="00D61387"/>
    <w:rsid w:val="00D7410B"/>
    <w:rsid w:val="00D92395"/>
    <w:rsid w:val="00DB61AE"/>
    <w:rsid w:val="00DD3693"/>
    <w:rsid w:val="00DE14AB"/>
    <w:rsid w:val="00DF0F8B"/>
    <w:rsid w:val="00DF5067"/>
    <w:rsid w:val="00E1030E"/>
    <w:rsid w:val="00E144C7"/>
    <w:rsid w:val="00E155B4"/>
    <w:rsid w:val="00E50AE2"/>
    <w:rsid w:val="00E553A1"/>
    <w:rsid w:val="00E577A7"/>
    <w:rsid w:val="00E84FBB"/>
    <w:rsid w:val="00E90511"/>
    <w:rsid w:val="00EE511B"/>
    <w:rsid w:val="00EE7BCA"/>
    <w:rsid w:val="00F307F6"/>
    <w:rsid w:val="00F42266"/>
    <w:rsid w:val="00F433AA"/>
    <w:rsid w:val="00F50293"/>
    <w:rsid w:val="00F80C41"/>
    <w:rsid w:val="00F831AD"/>
    <w:rsid w:val="00F94322"/>
    <w:rsid w:val="00FE583C"/>
    <w:rsid w:val="00FF78AB"/>
    <w:rsid w:val="00FF7D2D"/>
    <w:rsid w:val="7B4E25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styleId="ListParagraph">
    <w:name w:val="List Paragraph"/>
    <w:basedOn w:val="Normal"/>
    <w:uiPriority w:val="34"/>
    <w:qFormat/>
    <w:rsid w:val="00347B6A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styleId="NormalWeb">
    <w:name w:val="Normal (Web)"/>
    <w:basedOn w:val="Normal"/>
    <w:uiPriority w:val="99"/>
    <w:semiHidden/>
    <w:unhideWhenUsed/>
    <w:rsid w:val="000E0332"/>
    <w:pPr>
      <w:spacing w:before="100" w:beforeAutospacing="1" w:after="100" w:afterAutospacing="1"/>
    </w:pPr>
    <w:rPr>
      <w:rFonts w:eastAsia="Times New Roman"/>
      <w:lang w:val="en-CA"/>
    </w:rPr>
  </w:style>
  <w:style w:type="paragraph" w:customStyle="1" w:styleId="H1">
    <w:name w:val="H1"/>
    <w:basedOn w:val="Normal"/>
    <w:qFormat/>
    <w:rsid w:val="00B4060C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customStyle="1" w:styleId="NL">
    <w:name w:val="NL"/>
    <w:basedOn w:val="Normal"/>
    <w:qFormat/>
    <w:rsid w:val="00F433AA"/>
    <w:pPr>
      <w:spacing w:after="60" w:line="276" w:lineRule="auto"/>
      <w:ind w:left="357" w:hanging="357"/>
    </w:pPr>
    <w:rPr>
      <w:rFonts w:ascii="Arial" w:eastAsiaTheme="minorHAnsi" w:hAnsi="Arial" w:cs="Arial"/>
      <w:sz w:val="32"/>
      <w:szCs w:val="32"/>
    </w:rPr>
  </w:style>
  <w:style w:type="paragraph" w:styleId="Revision">
    <w:name w:val="Revision"/>
    <w:hidden/>
    <w:uiPriority w:val="99"/>
    <w:semiHidden/>
    <w:rsid w:val="001B0D87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087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23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23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48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thumbnail xmlns="5b0f50b6-adfd-47a7-8878-c1f6e51ad881" xsi:nil="true"/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8f05330198ae76023975c1e0364fcb74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84d3351c9e81e5a70965b2f6f71e897b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0fb63a51-de1c-4769-a9fe-c494734959cf"/>
    <ds:schemaRef ds:uri="5b0f50b6-adfd-47a7-8878-c1f6e51ad881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B6BF36B8-3C37-47FF-9164-8D36EC6493E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509D2E9-AD5F-4FFC-B394-7FA60E1A62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464</Characters>
  <Application>Microsoft Office Word</Application>
  <DocSecurity>0</DocSecurity>
  <Lines>3</Lines>
  <Paragraphs>1</Paragraphs>
  <ScaleCrop>false</ScaleCrop>
  <Company/>
  <LinksUpToDate>false</LinksUpToDate>
  <CharactersWithSpaces>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Bertha Lee</cp:lastModifiedBy>
  <cp:revision>18</cp:revision>
  <cp:lastPrinted>2020-09-01T15:30:00Z</cp:lastPrinted>
  <dcterms:created xsi:type="dcterms:W3CDTF">2023-05-31T20:51:00Z</dcterms:created>
  <dcterms:modified xsi:type="dcterms:W3CDTF">2025-09-12T23:35:00Z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  <property fmtid="{D5CDD505-2E9C-101B-9397-08002B2CF9AE}" pid="4" name="docLang">
    <vt:lpwstr>en</vt:lpwstr>
  </property>
</Properties>
</file>